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8156CF" w14:textId="77777777" w:rsidR="00457E4B" w:rsidRPr="00136C2F" w:rsidRDefault="00457E4B" w:rsidP="00136C2F">
      <w:pPr>
        <w:spacing w:line="480" w:lineRule="auto"/>
        <w:jc w:val="center"/>
        <w:rPr>
          <w:rFonts w:ascii="Times New Roman" w:hAnsi="Times New Roman" w:cs="Times New Roman"/>
          <w:sz w:val="24"/>
          <w:szCs w:val="24"/>
        </w:rPr>
      </w:pPr>
      <w:bookmarkStart w:id="0" w:name="_GoBack"/>
      <w:bookmarkEnd w:id="0"/>
    </w:p>
    <w:p w14:paraId="34EBFD58" w14:textId="77777777" w:rsidR="00457E4B" w:rsidRPr="00136C2F" w:rsidRDefault="00457E4B" w:rsidP="00136C2F">
      <w:pPr>
        <w:spacing w:line="480" w:lineRule="auto"/>
        <w:jc w:val="center"/>
        <w:rPr>
          <w:rFonts w:ascii="Times New Roman" w:hAnsi="Times New Roman" w:cs="Times New Roman"/>
          <w:sz w:val="24"/>
          <w:szCs w:val="24"/>
        </w:rPr>
      </w:pPr>
    </w:p>
    <w:p w14:paraId="5C62F102" w14:textId="77777777" w:rsidR="00457E4B" w:rsidRPr="00136C2F" w:rsidRDefault="00457E4B" w:rsidP="00136C2F">
      <w:pPr>
        <w:spacing w:line="480" w:lineRule="auto"/>
        <w:jc w:val="center"/>
        <w:rPr>
          <w:rFonts w:ascii="Times New Roman" w:hAnsi="Times New Roman" w:cs="Times New Roman"/>
          <w:sz w:val="24"/>
          <w:szCs w:val="24"/>
        </w:rPr>
      </w:pPr>
    </w:p>
    <w:p w14:paraId="5AC4C3F9" w14:textId="77777777" w:rsidR="00457E4B" w:rsidRPr="00136C2F" w:rsidRDefault="00457E4B" w:rsidP="00136C2F">
      <w:pPr>
        <w:spacing w:line="480" w:lineRule="auto"/>
        <w:jc w:val="center"/>
        <w:rPr>
          <w:rFonts w:ascii="Times New Roman" w:hAnsi="Times New Roman" w:cs="Times New Roman"/>
          <w:sz w:val="24"/>
          <w:szCs w:val="24"/>
        </w:rPr>
      </w:pPr>
    </w:p>
    <w:p w14:paraId="499F1706" w14:textId="77777777" w:rsidR="00457E4B" w:rsidRPr="00136C2F" w:rsidRDefault="00457E4B" w:rsidP="00136C2F">
      <w:pPr>
        <w:spacing w:line="480" w:lineRule="auto"/>
        <w:jc w:val="center"/>
        <w:rPr>
          <w:rFonts w:ascii="Times New Roman" w:hAnsi="Times New Roman" w:cs="Times New Roman"/>
          <w:sz w:val="24"/>
          <w:szCs w:val="24"/>
        </w:rPr>
      </w:pPr>
    </w:p>
    <w:p w14:paraId="77432CC6" w14:textId="77777777" w:rsidR="00457E4B" w:rsidRPr="00136C2F" w:rsidRDefault="00457E4B" w:rsidP="00136C2F">
      <w:pPr>
        <w:spacing w:line="480" w:lineRule="auto"/>
        <w:jc w:val="center"/>
        <w:rPr>
          <w:rFonts w:ascii="Times New Roman" w:hAnsi="Times New Roman" w:cs="Times New Roman"/>
          <w:sz w:val="24"/>
          <w:szCs w:val="24"/>
        </w:rPr>
      </w:pPr>
      <w:r w:rsidRPr="00136C2F">
        <w:rPr>
          <w:rFonts w:ascii="Times New Roman" w:hAnsi="Times New Roman" w:cs="Times New Roman"/>
          <w:sz w:val="24"/>
          <w:szCs w:val="24"/>
        </w:rPr>
        <w:t>Research Questions</w:t>
      </w:r>
    </w:p>
    <w:p w14:paraId="6719A1D6" w14:textId="77777777" w:rsidR="00457E4B" w:rsidRPr="00136C2F" w:rsidRDefault="00457E4B" w:rsidP="00136C2F">
      <w:pPr>
        <w:spacing w:line="480" w:lineRule="auto"/>
        <w:jc w:val="center"/>
        <w:rPr>
          <w:rFonts w:ascii="Times New Roman" w:hAnsi="Times New Roman" w:cs="Times New Roman"/>
          <w:sz w:val="24"/>
          <w:szCs w:val="24"/>
        </w:rPr>
      </w:pPr>
      <w:r w:rsidRPr="00136C2F">
        <w:rPr>
          <w:rFonts w:ascii="Times New Roman" w:hAnsi="Times New Roman" w:cs="Times New Roman"/>
          <w:sz w:val="24"/>
          <w:szCs w:val="24"/>
        </w:rPr>
        <w:t>Students Name</w:t>
      </w:r>
    </w:p>
    <w:p w14:paraId="5D627CF6" w14:textId="77777777" w:rsidR="00457E4B" w:rsidRPr="00136C2F" w:rsidRDefault="00457E4B" w:rsidP="00136C2F">
      <w:pPr>
        <w:spacing w:line="480" w:lineRule="auto"/>
        <w:jc w:val="center"/>
        <w:rPr>
          <w:rFonts w:ascii="Times New Roman" w:hAnsi="Times New Roman" w:cs="Times New Roman"/>
          <w:sz w:val="24"/>
          <w:szCs w:val="24"/>
        </w:rPr>
      </w:pPr>
      <w:r w:rsidRPr="00136C2F">
        <w:rPr>
          <w:rFonts w:ascii="Times New Roman" w:hAnsi="Times New Roman" w:cs="Times New Roman"/>
          <w:sz w:val="24"/>
          <w:szCs w:val="24"/>
        </w:rPr>
        <w:t>Institutions Affiliations</w:t>
      </w:r>
    </w:p>
    <w:p w14:paraId="2660CAA0" w14:textId="77777777" w:rsidR="00457E4B" w:rsidRPr="00136C2F" w:rsidRDefault="00457E4B" w:rsidP="00136C2F">
      <w:pPr>
        <w:spacing w:line="480" w:lineRule="auto"/>
        <w:jc w:val="center"/>
        <w:rPr>
          <w:rFonts w:ascii="Times New Roman" w:hAnsi="Times New Roman" w:cs="Times New Roman"/>
          <w:sz w:val="24"/>
          <w:szCs w:val="24"/>
        </w:rPr>
      </w:pPr>
      <w:r w:rsidRPr="00136C2F">
        <w:rPr>
          <w:rFonts w:ascii="Times New Roman" w:hAnsi="Times New Roman" w:cs="Times New Roman"/>
          <w:sz w:val="24"/>
          <w:szCs w:val="24"/>
        </w:rPr>
        <w:t>Course</w:t>
      </w:r>
    </w:p>
    <w:p w14:paraId="6A4A2D1F" w14:textId="77777777" w:rsidR="00457E4B" w:rsidRPr="00136C2F" w:rsidRDefault="00457E4B" w:rsidP="00136C2F">
      <w:pPr>
        <w:spacing w:line="480" w:lineRule="auto"/>
        <w:jc w:val="center"/>
        <w:rPr>
          <w:rFonts w:ascii="Times New Roman" w:hAnsi="Times New Roman" w:cs="Times New Roman"/>
          <w:sz w:val="24"/>
          <w:szCs w:val="24"/>
        </w:rPr>
      </w:pPr>
      <w:r w:rsidRPr="00136C2F">
        <w:rPr>
          <w:rFonts w:ascii="Times New Roman" w:hAnsi="Times New Roman" w:cs="Times New Roman"/>
          <w:sz w:val="24"/>
          <w:szCs w:val="24"/>
        </w:rPr>
        <w:t>Date</w:t>
      </w:r>
    </w:p>
    <w:p w14:paraId="3AB1E5AA" w14:textId="77777777" w:rsidR="00457E4B" w:rsidRPr="00136C2F" w:rsidRDefault="00457E4B" w:rsidP="00136C2F">
      <w:pPr>
        <w:spacing w:line="480" w:lineRule="auto"/>
        <w:rPr>
          <w:rFonts w:ascii="Times New Roman" w:hAnsi="Times New Roman" w:cs="Times New Roman"/>
          <w:sz w:val="24"/>
          <w:szCs w:val="24"/>
        </w:rPr>
      </w:pPr>
      <w:r w:rsidRPr="00136C2F">
        <w:rPr>
          <w:rFonts w:ascii="Times New Roman" w:hAnsi="Times New Roman" w:cs="Times New Roman"/>
          <w:sz w:val="24"/>
          <w:szCs w:val="24"/>
        </w:rPr>
        <w:br w:type="page"/>
      </w:r>
    </w:p>
    <w:p w14:paraId="55C477B5" w14:textId="77777777" w:rsidR="007D0DCE" w:rsidRPr="00136C2F" w:rsidRDefault="00D42536"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lastRenderedPageBreak/>
        <w:t>QUESTION ONE.</w:t>
      </w:r>
    </w:p>
    <w:p w14:paraId="6D31497F" w14:textId="77777777" w:rsidR="00E36BF2" w:rsidRPr="00136C2F" w:rsidRDefault="00E36BF2" w:rsidP="0086658E">
      <w:pPr>
        <w:spacing w:line="480" w:lineRule="auto"/>
        <w:jc w:val="center"/>
        <w:rPr>
          <w:rFonts w:ascii="Times New Roman" w:hAnsi="Times New Roman" w:cs="Times New Roman"/>
          <w:sz w:val="24"/>
          <w:szCs w:val="24"/>
        </w:rPr>
      </w:pPr>
      <w:r w:rsidRPr="00136C2F">
        <w:rPr>
          <w:rFonts w:ascii="Times New Roman" w:hAnsi="Times New Roman" w:cs="Times New Roman"/>
          <w:sz w:val="24"/>
          <w:szCs w:val="24"/>
        </w:rPr>
        <w:t>Advantages of qualitative analysis.</w:t>
      </w:r>
    </w:p>
    <w:p w14:paraId="16DD78D0" w14:textId="77777777" w:rsidR="00E36BF2" w:rsidRPr="00136C2F" w:rsidRDefault="00E36BF2" w:rsidP="00272761">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The</w:t>
      </w:r>
      <w:r w:rsidR="00F67C3B">
        <w:rPr>
          <w:rFonts w:ascii="Times New Roman" w:hAnsi="Times New Roman" w:cs="Times New Roman"/>
          <w:sz w:val="24"/>
          <w:szCs w:val="24"/>
        </w:rPr>
        <w:t>re is grounding of data and analysis</w:t>
      </w:r>
      <w:r w:rsidRPr="00136C2F">
        <w:rPr>
          <w:rFonts w:ascii="Times New Roman" w:hAnsi="Times New Roman" w:cs="Times New Roman"/>
          <w:sz w:val="24"/>
          <w:szCs w:val="24"/>
        </w:rPr>
        <w:t xml:space="preserve">; </w:t>
      </w:r>
      <w:r w:rsidR="00DE6B28" w:rsidRPr="00136C2F">
        <w:rPr>
          <w:rFonts w:ascii="Times New Roman" w:hAnsi="Times New Roman" w:cs="Times New Roman"/>
          <w:sz w:val="24"/>
          <w:szCs w:val="24"/>
        </w:rPr>
        <w:t>the descriptions and theories generated by qualitative analysis are</w:t>
      </w:r>
      <w:r w:rsidR="00F67C3B">
        <w:rPr>
          <w:rFonts w:ascii="Times New Roman" w:hAnsi="Times New Roman" w:cs="Times New Roman"/>
          <w:sz w:val="24"/>
          <w:szCs w:val="24"/>
        </w:rPr>
        <w:t xml:space="preserve"> based o</w:t>
      </w:r>
      <w:r w:rsidR="00DE6B28" w:rsidRPr="00136C2F">
        <w:rPr>
          <w:rFonts w:ascii="Times New Roman" w:hAnsi="Times New Roman" w:cs="Times New Roman"/>
          <w:sz w:val="24"/>
          <w:szCs w:val="24"/>
        </w:rPr>
        <w:t xml:space="preserve">n reality. This means that the data and the analysis </w:t>
      </w:r>
      <w:r w:rsidR="00D22042" w:rsidRPr="00136C2F">
        <w:rPr>
          <w:rFonts w:ascii="Times New Roman" w:hAnsi="Times New Roman" w:cs="Times New Roman"/>
          <w:sz w:val="24"/>
          <w:szCs w:val="24"/>
        </w:rPr>
        <w:t xml:space="preserve">have their </w:t>
      </w:r>
      <w:r w:rsidR="00F67C3B">
        <w:rPr>
          <w:rFonts w:ascii="Times New Roman" w:hAnsi="Times New Roman" w:cs="Times New Roman"/>
          <w:sz w:val="24"/>
          <w:szCs w:val="24"/>
        </w:rPr>
        <w:t>origin</w:t>
      </w:r>
      <w:r w:rsidR="00D22042" w:rsidRPr="00136C2F">
        <w:rPr>
          <w:rFonts w:ascii="Times New Roman" w:hAnsi="Times New Roman" w:cs="Times New Roman"/>
          <w:sz w:val="24"/>
          <w:szCs w:val="24"/>
        </w:rPr>
        <w:t xml:space="preserve"> in the conditions of social existence. </w:t>
      </w:r>
    </w:p>
    <w:p w14:paraId="497077CA" w14:textId="77777777" w:rsidR="00D22042" w:rsidRPr="00136C2F" w:rsidRDefault="00D22042" w:rsidP="00272761">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There is a richness and detail</w:t>
      </w:r>
      <w:r w:rsidR="00F67C3B">
        <w:rPr>
          <w:rFonts w:ascii="Times New Roman" w:hAnsi="Times New Roman" w:cs="Times New Roman"/>
          <w:sz w:val="24"/>
          <w:szCs w:val="24"/>
        </w:rPr>
        <w:t>ed data</w:t>
      </w:r>
      <w:r w:rsidRPr="00136C2F">
        <w:rPr>
          <w:rFonts w:ascii="Times New Roman" w:hAnsi="Times New Roman" w:cs="Times New Roman"/>
          <w:sz w:val="24"/>
          <w:szCs w:val="24"/>
        </w:rPr>
        <w:t xml:space="preserve">; </w:t>
      </w:r>
      <w:r w:rsidR="00030AA0" w:rsidRPr="00136C2F">
        <w:rPr>
          <w:rFonts w:ascii="Times New Roman" w:hAnsi="Times New Roman" w:cs="Times New Roman"/>
          <w:sz w:val="24"/>
          <w:szCs w:val="24"/>
        </w:rPr>
        <w:t>while dealing with complex social situations, qualitative research offers</w:t>
      </w:r>
      <w:r w:rsidR="00872D04">
        <w:rPr>
          <w:rFonts w:ascii="Times New Roman" w:hAnsi="Times New Roman" w:cs="Times New Roman"/>
          <w:sz w:val="24"/>
          <w:szCs w:val="24"/>
        </w:rPr>
        <w:t xml:space="preserve"> an</w:t>
      </w:r>
      <w:r w:rsidR="00030AA0" w:rsidRPr="00136C2F">
        <w:rPr>
          <w:rFonts w:ascii="Times New Roman" w:hAnsi="Times New Roman" w:cs="Times New Roman"/>
          <w:sz w:val="24"/>
          <w:szCs w:val="24"/>
        </w:rPr>
        <w:t xml:space="preserve"> </w:t>
      </w:r>
      <w:r w:rsidR="005920FF" w:rsidRPr="00136C2F">
        <w:rPr>
          <w:rFonts w:ascii="Times New Roman" w:hAnsi="Times New Roman" w:cs="Times New Roman"/>
          <w:sz w:val="24"/>
          <w:szCs w:val="24"/>
        </w:rPr>
        <w:t xml:space="preserve">in-depth study of the focused areas and it generates a thick description of the situation. </w:t>
      </w:r>
    </w:p>
    <w:p w14:paraId="7AB04B02" w14:textId="77777777" w:rsidR="0025060D" w:rsidRPr="00136C2F" w:rsidRDefault="005920FF" w:rsidP="00272761">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There is a tolerance of ambiguity and </w:t>
      </w:r>
      <w:r w:rsidR="00A85304" w:rsidRPr="00136C2F">
        <w:rPr>
          <w:rFonts w:ascii="Times New Roman" w:hAnsi="Times New Roman" w:cs="Times New Roman"/>
          <w:sz w:val="24"/>
          <w:szCs w:val="24"/>
        </w:rPr>
        <w:t>contradictions</w:t>
      </w:r>
      <w:r w:rsidRPr="00136C2F">
        <w:rPr>
          <w:rFonts w:ascii="Times New Roman" w:hAnsi="Times New Roman" w:cs="Times New Roman"/>
          <w:sz w:val="24"/>
          <w:szCs w:val="24"/>
        </w:rPr>
        <w:t xml:space="preserve">; </w:t>
      </w:r>
      <w:r w:rsidR="0025060D" w:rsidRPr="00136C2F">
        <w:rPr>
          <w:rFonts w:ascii="Times New Roman" w:hAnsi="Times New Roman" w:cs="Times New Roman"/>
          <w:sz w:val="24"/>
          <w:szCs w:val="24"/>
        </w:rPr>
        <w:t>social existence involves uncertainty, hence the accounts of existence ought to integrate the ambiguities and contradictions with qualitative research being one of them.</w:t>
      </w:r>
    </w:p>
    <w:p w14:paraId="583A88A2" w14:textId="77777777" w:rsidR="00167E0E" w:rsidRPr="00136C2F" w:rsidRDefault="00167E0E" w:rsidP="0086658E">
      <w:pPr>
        <w:spacing w:line="480" w:lineRule="auto"/>
        <w:jc w:val="center"/>
        <w:rPr>
          <w:rFonts w:ascii="Times New Roman" w:hAnsi="Times New Roman" w:cs="Times New Roman"/>
          <w:sz w:val="24"/>
          <w:szCs w:val="24"/>
        </w:rPr>
      </w:pPr>
      <w:r w:rsidRPr="00136C2F">
        <w:rPr>
          <w:rFonts w:ascii="Times New Roman" w:hAnsi="Times New Roman" w:cs="Times New Roman"/>
          <w:sz w:val="24"/>
          <w:szCs w:val="24"/>
        </w:rPr>
        <w:t>Disadvantages of qualitative analysis.</w:t>
      </w:r>
    </w:p>
    <w:p w14:paraId="589880E6" w14:textId="77777777" w:rsidR="00167E0E" w:rsidRPr="00136C2F" w:rsidRDefault="00701D7F" w:rsidP="002727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Sometimes data can be less representative</w:t>
      </w:r>
      <w:r w:rsidR="00167E0E" w:rsidRPr="00136C2F">
        <w:rPr>
          <w:rFonts w:ascii="Times New Roman" w:hAnsi="Times New Roman" w:cs="Times New Roman"/>
          <w:sz w:val="24"/>
          <w:szCs w:val="24"/>
        </w:rPr>
        <w:t xml:space="preserve">; it is </w:t>
      </w:r>
      <w:r w:rsidR="00403210">
        <w:rPr>
          <w:rFonts w:ascii="Times New Roman" w:hAnsi="Times New Roman" w:cs="Times New Roman"/>
          <w:sz w:val="24"/>
          <w:szCs w:val="24"/>
        </w:rPr>
        <w:t>hard</w:t>
      </w:r>
      <w:r w:rsidR="00167E0E" w:rsidRPr="00136C2F">
        <w:rPr>
          <w:rFonts w:ascii="Times New Roman" w:hAnsi="Times New Roman" w:cs="Times New Roman"/>
          <w:sz w:val="24"/>
          <w:szCs w:val="24"/>
        </w:rPr>
        <w:t xml:space="preserve"> to find out </w:t>
      </w:r>
      <w:r w:rsidR="00403210">
        <w:rPr>
          <w:rFonts w:ascii="Times New Roman" w:hAnsi="Times New Roman" w:cs="Times New Roman"/>
          <w:sz w:val="24"/>
          <w:szCs w:val="24"/>
        </w:rPr>
        <w:t>to what extend</w:t>
      </w:r>
      <w:r w:rsidR="00167E0E" w:rsidRPr="00136C2F">
        <w:rPr>
          <w:rFonts w:ascii="Times New Roman" w:hAnsi="Times New Roman" w:cs="Times New Roman"/>
          <w:sz w:val="24"/>
          <w:szCs w:val="24"/>
        </w:rPr>
        <w:t xml:space="preserve"> the findings from the detailed, in-depth study of a small number of instances can be generalized to other similar</w:t>
      </w:r>
      <w:r w:rsidR="00403210">
        <w:rPr>
          <w:rFonts w:ascii="Times New Roman" w:hAnsi="Times New Roman" w:cs="Times New Roman"/>
          <w:sz w:val="24"/>
          <w:szCs w:val="24"/>
        </w:rPr>
        <w:t xml:space="preserve"> situations</w:t>
      </w:r>
      <w:r w:rsidR="00167E0E" w:rsidRPr="00136C2F">
        <w:rPr>
          <w:rFonts w:ascii="Times New Roman" w:hAnsi="Times New Roman" w:cs="Times New Roman"/>
          <w:sz w:val="24"/>
          <w:szCs w:val="24"/>
        </w:rPr>
        <w:t xml:space="preserve">. </w:t>
      </w:r>
    </w:p>
    <w:p w14:paraId="6D95CD6C" w14:textId="77777777" w:rsidR="00BB60F3" w:rsidRPr="00136C2F" w:rsidRDefault="001E48C9" w:rsidP="002727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Data interpretation may be based on the values of the researcher</w:t>
      </w:r>
      <w:r w:rsidR="00C62484" w:rsidRPr="00136C2F">
        <w:rPr>
          <w:rFonts w:ascii="Times New Roman" w:hAnsi="Times New Roman" w:cs="Times New Roman"/>
          <w:sz w:val="24"/>
          <w:szCs w:val="24"/>
        </w:rPr>
        <w:t xml:space="preserve">; </w:t>
      </w:r>
      <w:r w:rsidR="00800CDD" w:rsidRPr="00136C2F">
        <w:rPr>
          <w:rFonts w:ascii="Times New Roman" w:hAnsi="Times New Roman" w:cs="Times New Roman"/>
          <w:sz w:val="24"/>
          <w:szCs w:val="24"/>
        </w:rPr>
        <w:t>in qualitative analysis, the researchers own identity, background, and beliefs have a great role in the c</w:t>
      </w:r>
      <w:r>
        <w:rPr>
          <w:rFonts w:ascii="Times New Roman" w:hAnsi="Times New Roman" w:cs="Times New Roman"/>
          <w:sz w:val="24"/>
          <w:szCs w:val="24"/>
        </w:rPr>
        <w:t>ollection</w:t>
      </w:r>
      <w:r w:rsidR="00800CDD" w:rsidRPr="00136C2F">
        <w:rPr>
          <w:rFonts w:ascii="Times New Roman" w:hAnsi="Times New Roman" w:cs="Times New Roman"/>
          <w:sz w:val="24"/>
          <w:szCs w:val="24"/>
        </w:rPr>
        <w:t xml:space="preserve"> and analysis of the data. </w:t>
      </w:r>
    </w:p>
    <w:p w14:paraId="26F68838" w14:textId="77777777" w:rsidR="00800CDD" w:rsidRPr="00136C2F" w:rsidRDefault="00800CDD" w:rsidP="00272761">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There is a possibility of decontextualizing the meaning; </w:t>
      </w:r>
      <w:r w:rsidR="00E82AF1" w:rsidRPr="00136C2F">
        <w:rPr>
          <w:rFonts w:ascii="Times New Roman" w:hAnsi="Times New Roman" w:cs="Times New Roman"/>
          <w:sz w:val="24"/>
          <w:szCs w:val="24"/>
        </w:rPr>
        <w:t>in the process of coding and categorizing the field notes, texts, or transcripts there is a possibility that the words get taken literary out of the text and hence changing the meaning of the finding</w:t>
      </w:r>
      <w:r w:rsidR="00030023" w:rsidRPr="00136C2F">
        <w:rPr>
          <w:rFonts w:ascii="Times New Roman" w:hAnsi="Times New Roman" w:cs="Times New Roman"/>
          <w:sz w:val="24"/>
          <w:szCs w:val="24"/>
        </w:rPr>
        <w:t>s</w:t>
      </w:r>
      <w:r w:rsidR="00E82AF1" w:rsidRPr="00136C2F">
        <w:rPr>
          <w:rFonts w:ascii="Times New Roman" w:hAnsi="Times New Roman" w:cs="Times New Roman"/>
          <w:sz w:val="24"/>
          <w:szCs w:val="24"/>
        </w:rPr>
        <w:t xml:space="preserve">. </w:t>
      </w:r>
    </w:p>
    <w:p w14:paraId="5AD49A0B" w14:textId="77777777" w:rsidR="00E82AF1" w:rsidRPr="00136C2F" w:rsidRDefault="0087167E" w:rsidP="00272761">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lastRenderedPageBreak/>
        <w:t>The</w:t>
      </w:r>
      <w:r w:rsidR="009D674F">
        <w:rPr>
          <w:rFonts w:ascii="Times New Roman" w:hAnsi="Times New Roman" w:cs="Times New Roman"/>
          <w:sz w:val="24"/>
          <w:szCs w:val="24"/>
        </w:rPr>
        <w:t xml:space="preserve"> explanation can be oversimplified</w:t>
      </w:r>
      <w:r w:rsidRPr="00136C2F">
        <w:rPr>
          <w:rFonts w:ascii="Times New Roman" w:hAnsi="Times New Roman" w:cs="Times New Roman"/>
          <w:sz w:val="24"/>
          <w:szCs w:val="24"/>
        </w:rPr>
        <w:t>;</w:t>
      </w:r>
      <w:r w:rsidR="009D674F">
        <w:rPr>
          <w:rFonts w:ascii="Times New Roman" w:hAnsi="Times New Roman" w:cs="Times New Roman"/>
          <w:sz w:val="24"/>
          <w:szCs w:val="24"/>
        </w:rPr>
        <w:t xml:space="preserve"> due to the desire of </w:t>
      </w:r>
      <w:r w:rsidR="00CA3606" w:rsidRPr="00136C2F">
        <w:rPr>
          <w:rFonts w:ascii="Times New Roman" w:hAnsi="Times New Roman" w:cs="Times New Roman"/>
          <w:sz w:val="24"/>
          <w:szCs w:val="24"/>
        </w:rPr>
        <w:t>identify</w:t>
      </w:r>
      <w:r w:rsidR="009D674F">
        <w:rPr>
          <w:rFonts w:ascii="Times New Roman" w:hAnsi="Times New Roman" w:cs="Times New Roman"/>
          <w:sz w:val="24"/>
          <w:szCs w:val="24"/>
        </w:rPr>
        <w:t>ing</w:t>
      </w:r>
      <w:r w:rsidR="00CA3606" w:rsidRPr="00136C2F">
        <w:rPr>
          <w:rFonts w:ascii="Times New Roman" w:hAnsi="Times New Roman" w:cs="Times New Roman"/>
          <w:sz w:val="24"/>
          <w:szCs w:val="24"/>
        </w:rPr>
        <w:t xml:space="preserve"> themes in the data and develop</w:t>
      </w:r>
      <w:r w:rsidR="009D674F">
        <w:rPr>
          <w:rFonts w:ascii="Times New Roman" w:hAnsi="Times New Roman" w:cs="Times New Roman"/>
          <w:sz w:val="24"/>
          <w:szCs w:val="24"/>
        </w:rPr>
        <w:t>ing</w:t>
      </w:r>
      <w:r w:rsidR="00CA3606" w:rsidRPr="00136C2F">
        <w:rPr>
          <w:rFonts w:ascii="Times New Roman" w:hAnsi="Times New Roman" w:cs="Times New Roman"/>
          <w:sz w:val="24"/>
          <w:szCs w:val="24"/>
        </w:rPr>
        <w:t xml:space="preserve"> generalizations, the researcher can feel </w:t>
      </w:r>
      <w:r w:rsidR="009D674F">
        <w:rPr>
          <w:rFonts w:ascii="Times New Roman" w:hAnsi="Times New Roman" w:cs="Times New Roman"/>
          <w:sz w:val="24"/>
          <w:szCs w:val="24"/>
        </w:rPr>
        <w:t xml:space="preserve">pressured to minimize his/her efforts leading to omission of data which the researcher thinks does not fit in the research findings. </w:t>
      </w:r>
    </w:p>
    <w:p w14:paraId="29267FB3" w14:textId="77777777" w:rsidR="00D42536" w:rsidRPr="00136C2F" w:rsidRDefault="00D42536"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QUESTION TWO.</w:t>
      </w:r>
    </w:p>
    <w:p w14:paraId="44FDB87D" w14:textId="77777777" w:rsidR="00D42536" w:rsidRPr="00136C2F" w:rsidRDefault="00D42536" w:rsidP="0086658E">
      <w:pPr>
        <w:spacing w:line="480" w:lineRule="auto"/>
        <w:jc w:val="center"/>
        <w:rPr>
          <w:rFonts w:ascii="Times New Roman" w:hAnsi="Times New Roman" w:cs="Times New Roman"/>
          <w:sz w:val="24"/>
          <w:szCs w:val="24"/>
        </w:rPr>
      </w:pPr>
      <w:r w:rsidRPr="00136C2F">
        <w:rPr>
          <w:rFonts w:ascii="Times New Roman" w:hAnsi="Times New Roman" w:cs="Times New Roman"/>
          <w:sz w:val="24"/>
          <w:szCs w:val="24"/>
        </w:rPr>
        <w:t>Advantages of quantitative analysis.</w:t>
      </w:r>
    </w:p>
    <w:p w14:paraId="549B71AB" w14:textId="77777777" w:rsidR="00D42536" w:rsidRPr="00136C2F" w:rsidRDefault="00D42536"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Scientific; quantitative data is said to be bend towards some various forms of statistical techniques. These statistical techniques are said to be based on the principles of mathematics and probability. </w:t>
      </w:r>
      <w:r w:rsidR="00BF6C76" w:rsidRPr="00136C2F">
        <w:rPr>
          <w:rFonts w:ascii="Times New Roman" w:hAnsi="Times New Roman" w:cs="Times New Roman"/>
          <w:sz w:val="24"/>
          <w:szCs w:val="24"/>
        </w:rPr>
        <w:t xml:space="preserve">With the statistical techniques, the analyses </w:t>
      </w:r>
      <w:r w:rsidR="00D31386" w:rsidRPr="00136C2F">
        <w:rPr>
          <w:rFonts w:ascii="Times New Roman" w:hAnsi="Times New Roman" w:cs="Times New Roman"/>
          <w:sz w:val="24"/>
          <w:szCs w:val="24"/>
        </w:rPr>
        <w:t>are</w:t>
      </w:r>
      <w:r w:rsidR="00BF6C76" w:rsidRPr="00136C2F">
        <w:rPr>
          <w:rFonts w:ascii="Times New Roman" w:hAnsi="Times New Roman" w:cs="Times New Roman"/>
          <w:sz w:val="24"/>
          <w:szCs w:val="24"/>
        </w:rPr>
        <w:t xml:space="preserve"> </w:t>
      </w:r>
      <w:r w:rsidR="00D31386" w:rsidRPr="00136C2F">
        <w:rPr>
          <w:rFonts w:ascii="Times New Roman" w:hAnsi="Times New Roman" w:cs="Times New Roman"/>
          <w:sz w:val="24"/>
          <w:szCs w:val="24"/>
        </w:rPr>
        <w:t xml:space="preserve">presented with </w:t>
      </w:r>
      <w:r w:rsidR="009D674F">
        <w:rPr>
          <w:rFonts w:ascii="Times New Roman" w:hAnsi="Times New Roman" w:cs="Times New Roman"/>
          <w:sz w:val="24"/>
          <w:szCs w:val="24"/>
        </w:rPr>
        <w:t>some level</w:t>
      </w:r>
      <w:r w:rsidR="00D31386" w:rsidRPr="00136C2F">
        <w:rPr>
          <w:rFonts w:ascii="Times New Roman" w:hAnsi="Times New Roman" w:cs="Times New Roman"/>
          <w:sz w:val="24"/>
          <w:szCs w:val="24"/>
        </w:rPr>
        <w:t xml:space="preserve"> of respectability. It further makes the analyses </w:t>
      </w:r>
      <w:r w:rsidR="009D674F">
        <w:rPr>
          <w:rFonts w:ascii="Times New Roman" w:hAnsi="Times New Roman" w:cs="Times New Roman"/>
          <w:sz w:val="24"/>
          <w:szCs w:val="24"/>
        </w:rPr>
        <w:t>seem</w:t>
      </w:r>
      <w:r w:rsidR="00D31386" w:rsidRPr="00136C2F">
        <w:rPr>
          <w:rFonts w:ascii="Times New Roman" w:hAnsi="Times New Roman" w:cs="Times New Roman"/>
          <w:sz w:val="24"/>
          <w:szCs w:val="24"/>
        </w:rPr>
        <w:t xml:space="preserve"> more </w:t>
      </w:r>
      <w:r w:rsidR="009D674F">
        <w:rPr>
          <w:rFonts w:ascii="Times New Roman" w:hAnsi="Times New Roman" w:cs="Times New Roman"/>
          <w:sz w:val="24"/>
          <w:szCs w:val="24"/>
        </w:rPr>
        <w:t xml:space="preserve">objective rather than of the own values of the researcher. </w:t>
      </w:r>
      <w:r w:rsidR="00D31386" w:rsidRPr="00136C2F">
        <w:rPr>
          <w:rFonts w:ascii="Times New Roman" w:hAnsi="Times New Roman" w:cs="Times New Roman"/>
          <w:sz w:val="24"/>
          <w:szCs w:val="24"/>
        </w:rPr>
        <w:t xml:space="preserve"> </w:t>
      </w:r>
    </w:p>
    <w:p w14:paraId="6A649A4A" w14:textId="77777777" w:rsidR="00D31386" w:rsidRPr="00136C2F" w:rsidRDefault="00D31386"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Confidence; </w:t>
      </w:r>
      <w:r w:rsidR="00535AED" w:rsidRPr="00136C2F">
        <w:rPr>
          <w:rFonts w:ascii="Times New Roman" w:hAnsi="Times New Roman" w:cs="Times New Roman"/>
          <w:sz w:val="24"/>
          <w:szCs w:val="24"/>
        </w:rPr>
        <w:t xml:space="preserve">quantitative analyses involves conducting some tests of significance on the findings of the research. These statistical tests of significance </w:t>
      </w:r>
      <w:r w:rsidR="00141BBB" w:rsidRPr="00136C2F">
        <w:rPr>
          <w:rFonts w:ascii="Times New Roman" w:hAnsi="Times New Roman" w:cs="Times New Roman"/>
          <w:sz w:val="24"/>
          <w:szCs w:val="24"/>
        </w:rPr>
        <w:t>increase</w:t>
      </w:r>
      <w:r w:rsidR="00535AED" w:rsidRPr="00136C2F">
        <w:rPr>
          <w:rFonts w:ascii="Times New Roman" w:hAnsi="Times New Roman" w:cs="Times New Roman"/>
          <w:sz w:val="24"/>
          <w:szCs w:val="24"/>
        </w:rPr>
        <w:t xml:space="preserve"> the credibility of the researchers in terms of the interpretations they make and the level of confidence which the researchers have on their findings. </w:t>
      </w:r>
    </w:p>
    <w:p w14:paraId="307FFBAD" w14:textId="77777777" w:rsidR="00141BBB" w:rsidRPr="00136C2F" w:rsidRDefault="00141BBB"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Measurement; the analysis of quantitative data </w:t>
      </w:r>
      <w:r w:rsidR="00A0715D">
        <w:rPr>
          <w:rFonts w:ascii="Times New Roman" w:hAnsi="Times New Roman" w:cs="Times New Roman"/>
          <w:sz w:val="24"/>
          <w:szCs w:val="24"/>
        </w:rPr>
        <w:t>offers</w:t>
      </w:r>
      <w:r w:rsidRPr="00136C2F">
        <w:rPr>
          <w:rFonts w:ascii="Times New Roman" w:hAnsi="Times New Roman" w:cs="Times New Roman"/>
          <w:sz w:val="24"/>
          <w:szCs w:val="24"/>
        </w:rPr>
        <w:t xml:space="preserve"> a good basis for description and further analysis of the data. Data interpretations under quantitative analysis and the findings obtained are all based on</w:t>
      </w:r>
      <w:r w:rsidR="00D60D30" w:rsidRPr="00136C2F">
        <w:rPr>
          <w:rFonts w:ascii="Times New Roman" w:hAnsi="Times New Roman" w:cs="Times New Roman"/>
          <w:sz w:val="24"/>
          <w:szCs w:val="24"/>
        </w:rPr>
        <w:t xml:space="preserve"> </w:t>
      </w:r>
      <w:r w:rsidRPr="00136C2F">
        <w:rPr>
          <w:rFonts w:ascii="Times New Roman" w:hAnsi="Times New Roman" w:cs="Times New Roman"/>
          <w:sz w:val="24"/>
          <w:szCs w:val="24"/>
        </w:rPr>
        <w:t xml:space="preserve">correctly measured quantities rather than impressions and values of the researcher, and they are </w:t>
      </w:r>
      <w:r w:rsidR="00EB6BF4" w:rsidRPr="00136C2F">
        <w:rPr>
          <w:rFonts w:ascii="Times New Roman" w:hAnsi="Times New Roman" w:cs="Times New Roman"/>
          <w:sz w:val="24"/>
          <w:szCs w:val="24"/>
        </w:rPr>
        <w:t>at least</w:t>
      </w:r>
      <w:r w:rsidRPr="00136C2F">
        <w:rPr>
          <w:rFonts w:ascii="Times New Roman" w:hAnsi="Times New Roman" w:cs="Times New Roman"/>
          <w:sz w:val="24"/>
          <w:szCs w:val="24"/>
        </w:rPr>
        <w:t xml:space="preserve"> in principle</w:t>
      </w:r>
      <w:r w:rsidR="00EB6BF4" w:rsidRPr="00136C2F">
        <w:rPr>
          <w:rFonts w:ascii="Times New Roman" w:hAnsi="Times New Roman" w:cs="Times New Roman"/>
          <w:sz w:val="24"/>
          <w:szCs w:val="24"/>
        </w:rPr>
        <w:t xml:space="preserve"> or quantities which allow other parties to check the authenticity of the findings and interpretations presented by the researcher. </w:t>
      </w:r>
    </w:p>
    <w:p w14:paraId="38E6D9D0" w14:textId="77777777" w:rsidR="00EB6BF4" w:rsidRPr="00136C2F" w:rsidRDefault="00EB6BF4"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Analysis; </w:t>
      </w:r>
      <w:r w:rsidR="008952F9">
        <w:rPr>
          <w:rFonts w:ascii="Times New Roman" w:hAnsi="Times New Roman" w:cs="Times New Roman"/>
          <w:sz w:val="24"/>
          <w:szCs w:val="24"/>
        </w:rPr>
        <w:t>quantitative data in large volumes</w:t>
      </w:r>
      <w:r w:rsidR="00073C69" w:rsidRPr="00136C2F">
        <w:rPr>
          <w:rFonts w:ascii="Times New Roman" w:hAnsi="Times New Roman" w:cs="Times New Roman"/>
          <w:sz w:val="24"/>
          <w:szCs w:val="24"/>
        </w:rPr>
        <w:t xml:space="preserve"> can be </w:t>
      </w:r>
      <w:r w:rsidR="002D530C" w:rsidRPr="00136C2F">
        <w:rPr>
          <w:rFonts w:ascii="Times New Roman" w:hAnsi="Times New Roman" w:cs="Times New Roman"/>
          <w:sz w:val="24"/>
          <w:szCs w:val="24"/>
        </w:rPr>
        <w:t xml:space="preserve">analyzed </w:t>
      </w:r>
      <w:r w:rsidR="008952F9">
        <w:rPr>
          <w:rFonts w:ascii="Times New Roman" w:hAnsi="Times New Roman" w:cs="Times New Roman"/>
          <w:sz w:val="24"/>
          <w:szCs w:val="24"/>
        </w:rPr>
        <w:t>at a fast rate</w:t>
      </w:r>
      <w:r w:rsidR="002D530C" w:rsidRPr="00136C2F">
        <w:rPr>
          <w:rFonts w:ascii="Times New Roman" w:hAnsi="Times New Roman" w:cs="Times New Roman"/>
          <w:sz w:val="24"/>
          <w:szCs w:val="24"/>
        </w:rPr>
        <w:t xml:space="preserve">. This, however, comes with conditions where for the data to be analyzed quickly, there should be </w:t>
      </w:r>
      <w:r w:rsidR="008952F9">
        <w:rPr>
          <w:rFonts w:ascii="Times New Roman" w:hAnsi="Times New Roman" w:cs="Times New Roman"/>
          <w:sz w:val="24"/>
          <w:szCs w:val="24"/>
        </w:rPr>
        <w:t>enough</w:t>
      </w:r>
      <w:r w:rsidR="002D530C" w:rsidRPr="00136C2F">
        <w:rPr>
          <w:rFonts w:ascii="Times New Roman" w:hAnsi="Times New Roman" w:cs="Times New Roman"/>
          <w:sz w:val="24"/>
          <w:szCs w:val="24"/>
        </w:rPr>
        <w:t xml:space="preserve"> </w:t>
      </w:r>
      <w:r w:rsidR="002D530C" w:rsidRPr="00136C2F">
        <w:rPr>
          <w:rFonts w:ascii="Times New Roman" w:hAnsi="Times New Roman" w:cs="Times New Roman"/>
          <w:sz w:val="24"/>
          <w:szCs w:val="24"/>
        </w:rPr>
        <w:lastRenderedPageBreak/>
        <w:t xml:space="preserve">preparation and planning which should have </w:t>
      </w:r>
      <w:r w:rsidR="008952F9">
        <w:rPr>
          <w:rFonts w:ascii="Times New Roman" w:hAnsi="Times New Roman" w:cs="Times New Roman"/>
          <w:sz w:val="24"/>
          <w:szCs w:val="24"/>
        </w:rPr>
        <w:t>been done</w:t>
      </w:r>
      <w:r w:rsidR="002D530C" w:rsidRPr="00136C2F">
        <w:rPr>
          <w:rFonts w:ascii="Times New Roman" w:hAnsi="Times New Roman" w:cs="Times New Roman"/>
          <w:sz w:val="24"/>
          <w:szCs w:val="24"/>
        </w:rPr>
        <w:t xml:space="preserve"> early in </w:t>
      </w:r>
      <w:r w:rsidR="008952F9">
        <w:rPr>
          <w:rFonts w:ascii="Times New Roman" w:hAnsi="Times New Roman" w:cs="Times New Roman"/>
          <w:sz w:val="24"/>
          <w:szCs w:val="24"/>
        </w:rPr>
        <w:t>enough</w:t>
      </w:r>
      <w:r w:rsidR="002D530C" w:rsidRPr="00136C2F">
        <w:rPr>
          <w:rFonts w:ascii="Times New Roman" w:hAnsi="Times New Roman" w:cs="Times New Roman"/>
          <w:sz w:val="24"/>
          <w:szCs w:val="24"/>
        </w:rPr>
        <w:t xml:space="preserve"> before the analysis starts. Once the procedure</w:t>
      </w:r>
      <w:r w:rsidR="003C57A7">
        <w:rPr>
          <w:rFonts w:ascii="Times New Roman" w:hAnsi="Times New Roman" w:cs="Times New Roman"/>
          <w:sz w:val="24"/>
          <w:szCs w:val="24"/>
        </w:rPr>
        <w:t>s are in place</w:t>
      </w:r>
      <w:r w:rsidR="002D530C" w:rsidRPr="00136C2F">
        <w:rPr>
          <w:rFonts w:ascii="Times New Roman" w:hAnsi="Times New Roman" w:cs="Times New Roman"/>
          <w:sz w:val="24"/>
          <w:szCs w:val="24"/>
        </w:rPr>
        <w:t>, the researchers can interrogate their results quite quickly.</w:t>
      </w:r>
    </w:p>
    <w:p w14:paraId="0B3EE2B9" w14:textId="77777777" w:rsidR="002D530C" w:rsidRPr="00136C2F" w:rsidRDefault="002D530C"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Presentation; </w:t>
      </w:r>
      <w:r w:rsidR="007C0EE5" w:rsidRPr="00136C2F">
        <w:rPr>
          <w:rFonts w:ascii="Times New Roman" w:hAnsi="Times New Roman" w:cs="Times New Roman"/>
          <w:sz w:val="24"/>
          <w:szCs w:val="24"/>
        </w:rPr>
        <w:t>quantitative data can be presented using tables and charts which</w:t>
      </w:r>
      <w:r w:rsidR="003C57A7">
        <w:rPr>
          <w:rFonts w:ascii="Times New Roman" w:hAnsi="Times New Roman" w:cs="Times New Roman"/>
          <w:sz w:val="24"/>
          <w:szCs w:val="24"/>
        </w:rPr>
        <w:t xml:space="preserve"> gives an </w:t>
      </w:r>
      <w:r w:rsidR="007C0EE5" w:rsidRPr="00136C2F">
        <w:rPr>
          <w:rFonts w:ascii="Times New Roman" w:hAnsi="Times New Roman" w:cs="Times New Roman"/>
          <w:sz w:val="24"/>
          <w:szCs w:val="24"/>
        </w:rPr>
        <w:t xml:space="preserve">effective way of </w:t>
      </w:r>
      <w:r w:rsidR="007873E3" w:rsidRPr="00136C2F">
        <w:rPr>
          <w:rFonts w:ascii="Times New Roman" w:hAnsi="Times New Roman" w:cs="Times New Roman"/>
          <w:sz w:val="24"/>
          <w:szCs w:val="24"/>
        </w:rPr>
        <w:t xml:space="preserve">organizing the data and </w:t>
      </w:r>
      <w:r w:rsidR="003C57A7">
        <w:rPr>
          <w:rFonts w:ascii="Times New Roman" w:hAnsi="Times New Roman" w:cs="Times New Roman"/>
          <w:sz w:val="24"/>
          <w:szCs w:val="24"/>
        </w:rPr>
        <w:t>availing</w:t>
      </w:r>
      <w:r w:rsidR="007873E3" w:rsidRPr="00136C2F">
        <w:rPr>
          <w:rFonts w:ascii="Times New Roman" w:hAnsi="Times New Roman" w:cs="Times New Roman"/>
          <w:sz w:val="24"/>
          <w:szCs w:val="24"/>
        </w:rPr>
        <w:t xml:space="preserve"> the findings to other people. </w:t>
      </w:r>
      <w:r w:rsidR="00047753" w:rsidRPr="00136C2F">
        <w:rPr>
          <w:rFonts w:ascii="Times New Roman" w:hAnsi="Times New Roman" w:cs="Times New Roman"/>
          <w:sz w:val="24"/>
          <w:szCs w:val="24"/>
        </w:rPr>
        <w:t xml:space="preserve">With technology, computer </w:t>
      </w:r>
      <w:r w:rsidR="00D60D30" w:rsidRPr="00136C2F">
        <w:rPr>
          <w:rFonts w:ascii="Times New Roman" w:hAnsi="Times New Roman" w:cs="Times New Roman"/>
          <w:sz w:val="24"/>
          <w:szCs w:val="24"/>
        </w:rPr>
        <w:t>software’s</w:t>
      </w:r>
      <w:r w:rsidR="00047753" w:rsidRPr="00136C2F">
        <w:rPr>
          <w:rFonts w:ascii="Times New Roman" w:hAnsi="Times New Roman" w:cs="Times New Roman"/>
          <w:sz w:val="24"/>
          <w:szCs w:val="24"/>
        </w:rPr>
        <w:t xml:space="preserve"> have come up which utilizes the concepts of tables and charts to present quantitative data and </w:t>
      </w:r>
      <w:r w:rsidR="002D2256">
        <w:rPr>
          <w:rFonts w:ascii="Times New Roman" w:hAnsi="Times New Roman" w:cs="Times New Roman"/>
          <w:sz w:val="24"/>
          <w:szCs w:val="24"/>
        </w:rPr>
        <w:t xml:space="preserve">does most of the tedious labor in statistical analysis. </w:t>
      </w:r>
    </w:p>
    <w:p w14:paraId="068C84BD" w14:textId="77777777" w:rsidR="00047753" w:rsidRPr="00136C2F" w:rsidRDefault="00047753" w:rsidP="0086658E">
      <w:pPr>
        <w:spacing w:line="480" w:lineRule="auto"/>
        <w:jc w:val="center"/>
        <w:rPr>
          <w:rFonts w:ascii="Times New Roman" w:hAnsi="Times New Roman" w:cs="Times New Roman"/>
          <w:sz w:val="24"/>
          <w:szCs w:val="24"/>
        </w:rPr>
      </w:pPr>
      <w:r w:rsidRPr="00136C2F">
        <w:rPr>
          <w:rFonts w:ascii="Times New Roman" w:hAnsi="Times New Roman" w:cs="Times New Roman"/>
          <w:sz w:val="24"/>
          <w:szCs w:val="24"/>
        </w:rPr>
        <w:t>Disadvantages of quantitative analysis.</w:t>
      </w:r>
    </w:p>
    <w:p w14:paraId="57CCFC9B" w14:textId="77777777" w:rsidR="00047753" w:rsidRPr="00136C2F" w:rsidRDefault="00F1097C"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Quality of data; quantitative data are</w:t>
      </w:r>
      <w:r w:rsidR="00764FB7">
        <w:rPr>
          <w:rFonts w:ascii="Times New Roman" w:hAnsi="Times New Roman" w:cs="Times New Roman"/>
          <w:sz w:val="24"/>
          <w:szCs w:val="24"/>
        </w:rPr>
        <w:t xml:space="preserve"> said to be just the same as the data collection methods used as well as the questions in the questionnaires</w:t>
      </w:r>
      <w:r w:rsidR="00E10A38" w:rsidRPr="00136C2F">
        <w:rPr>
          <w:rFonts w:ascii="Times New Roman" w:hAnsi="Times New Roman" w:cs="Times New Roman"/>
          <w:sz w:val="24"/>
          <w:szCs w:val="24"/>
        </w:rPr>
        <w:t xml:space="preserve">. </w:t>
      </w:r>
      <w:r w:rsidR="004D11D5" w:rsidRPr="00136C2F">
        <w:rPr>
          <w:rFonts w:ascii="Times New Roman" w:hAnsi="Times New Roman" w:cs="Times New Roman"/>
          <w:sz w:val="24"/>
          <w:szCs w:val="24"/>
        </w:rPr>
        <w:t xml:space="preserve">As with computers, it is a matter of garbage in garbage out. </w:t>
      </w:r>
    </w:p>
    <w:p w14:paraId="6E03BE1E" w14:textId="77777777" w:rsidR="004D11D5" w:rsidRPr="00136C2F" w:rsidRDefault="004D11D5"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Technicist; </w:t>
      </w:r>
      <w:r w:rsidR="00AC2198" w:rsidRPr="00136C2F">
        <w:rPr>
          <w:rFonts w:ascii="Times New Roman" w:hAnsi="Times New Roman" w:cs="Times New Roman"/>
          <w:sz w:val="24"/>
          <w:szCs w:val="24"/>
        </w:rPr>
        <w:t xml:space="preserve">researchers are posed with </w:t>
      </w:r>
      <w:r w:rsidR="00B51082">
        <w:rPr>
          <w:rFonts w:ascii="Times New Roman" w:hAnsi="Times New Roman" w:cs="Times New Roman"/>
          <w:sz w:val="24"/>
          <w:szCs w:val="24"/>
        </w:rPr>
        <w:t>the</w:t>
      </w:r>
      <w:r w:rsidR="00AC2198" w:rsidRPr="00136C2F">
        <w:rPr>
          <w:rFonts w:ascii="Times New Roman" w:hAnsi="Times New Roman" w:cs="Times New Roman"/>
          <w:sz w:val="24"/>
          <w:szCs w:val="24"/>
        </w:rPr>
        <w:t xml:space="preserve"> danger of being </w:t>
      </w:r>
      <w:r w:rsidR="00764FB7">
        <w:rPr>
          <w:rFonts w:ascii="Times New Roman" w:hAnsi="Times New Roman" w:cs="Times New Roman"/>
          <w:sz w:val="24"/>
          <w:szCs w:val="24"/>
        </w:rPr>
        <w:t>addicted</w:t>
      </w:r>
      <w:r w:rsidR="00AC2198" w:rsidRPr="00136C2F">
        <w:rPr>
          <w:rFonts w:ascii="Times New Roman" w:hAnsi="Times New Roman" w:cs="Times New Roman"/>
          <w:sz w:val="24"/>
          <w:szCs w:val="24"/>
        </w:rPr>
        <w:t xml:space="preserve"> with the techniques of analysis. This is majorly caused by the power of computers which is at the finger-tips of researchers which can sway their attention from the real purpose of the research to an over bearing concern with the technical aspects of </w:t>
      </w:r>
      <w:r w:rsidR="00707DD2" w:rsidRPr="00136C2F">
        <w:rPr>
          <w:rFonts w:ascii="Times New Roman" w:hAnsi="Times New Roman" w:cs="Times New Roman"/>
          <w:sz w:val="24"/>
          <w:szCs w:val="24"/>
        </w:rPr>
        <w:t>analysis</w:t>
      </w:r>
      <w:r w:rsidR="00AC2198" w:rsidRPr="00136C2F">
        <w:rPr>
          <w:rFonts w:ascii="Times New Roman" w:hAnsi="Times New Roman" w:cs="Times New Roman"/>
          <w:sz w:val="24"/>
          <w:szCs w:val="24"/>
        </w:rPr>
        <w:t xml:space="preserve">. </w:t>
      </w:r>
    </w:p>
    <w:p w14:paraId="20A16FC0" w14:textId="77777777" w:rsidR="00707DD2" w:rsidRPr="00136C2F" w:rsidRDefault="00707DD2"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Data overload; </w:t>
      </w:r>
      <w:r w:rsidR="0009374B" w:rsidRPr="00136C2F">
        <w:rPr>
          <w:rFonts w:ascii="Times New Roman" w:hAnsi="Times New Roman" w:cs="Times New Roman"/>
          <w:sz w:val="24"/>
          <w:szCs w:val="24"/>
        </w:rPr>
        <w:t xml:space="preserve">large volumes of data which are not handled with care can start to overload the researcher. Too many cases, too many variables, too many factors to consider can drive the analysis towards too much complexity. </w:t>
      </w:r>
    </w:p>
    <w:p w14:paraId="6C48CD1F" w14:textId="77777777" w:rsidR="0009374B" w:rsidRPr="00136C2F" w:rsidRDefault="0009374B"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False promise; </w:t>
      </w:r>
      <w:r w:rsidR="005F64CC" w:rsidRPr="00136C2F">
        <w:rPr>
          <w:rFonts w:ascii="Times New Roman" w:hAnsi="Times New Roman" w:cs="Times New Roman"/>
          <w:sz w:val="24"/>
          <w:szCs w:val="24"/>
        </w:rPr>
        <w:t>decisions which are made during the analysis of quantitative data can have</w:t>
      </w:r>
      <w:r w:rsidR="00FB62AA">
        <w:rPr>
          <w:rFonts w:ascii="Times New Roman" w:hAnsi="Times New Roman" w:cs="Times New Roman"/>
          <w:sz w:val="24"/>
          <w:szCs w:val="24"/>
        </w:rPr>
        <w:t xml:space="preserve"> adverse effects</w:t>
      </w:r>
      <w:r w:rsidR="005F64CC" w:rsidRPr="00136C2F">
        <w:rPr>
          <w:rFonts w:ascii="Times New Roman" w:hAnsi="Times New Roman" w:cs="Times New Roman"/>
          <w:sz w:val="24"/>
          <w:szCs w:val="24"/>
        </w:rPr>
        <w:t xml:space="preserve"> on the</w:t>
      </w:r>
      <w:r w:rsidR="00FB62AA">
        <w:rPr>
          <w:rFonts w:ascii="Times New Roman" w:hAnsi="Times New Roman" w:cs="Times New Roman"/>
          <w:sz w:val="24"/>
          <w:szCs w:val="24"/>
        </w:rPr>
        <w:t xml:space="preserve"> final findings</w:t>
      </w:r>
      <w:r w:rsidR="00E36BF2" w:rsidRPr="00136C2F">
        <w:rPr>
          <w:rFonts w:ascii="Times New Roman" w:hAnsi="Times New Roman" w:cs="Times New Roman"/>
          <w:sz w:val="24"/>
          <w:szCs w:val="24"/>
        </w:rPr>
        <w:t xml:space="preserve">. In fact, it is sometimes biased than qualitative data. Quantitative analysis may </w:t>
      </w:r>
      <w:r w:rsidR="00FB62AA">
        <w:rPr>
          <w:rFonts w:ascii="Times New Roman" w:hAnsi="Times New Roman" w:cs="Times New Roman"/>
          <w:sz w:val="24"/>
          <w:szCs w:val="24"/>
        </w:rPr>
        <w:t xml:space="preserve">see scientific by the look something which may not be true. </w:t>
      </w:r>
      <w:r w:rsidR="00E36BF2" w:rsidRPr="00136C2F">
        <w:rPr>
          <w:rFonts w:ascii="Times New Roman" w:hAnsi="Times New Roman" w:cs="Times New Roman"/>
          <w:sz w:val="24"/>
          <w:szCs w:val="24"/>
        </w:rPr>
        <w:t xml:space="preserve"> </w:t>
      </w:r>
    </w:p>
    <w:p w14:paraId="3FF21D31" w14:textId="77777777" w:rsidR="00707DD2" w:rsidRPr="00136C2F" w:rsidRDefault="00B03F8D"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QUESTION THREE.</w:t>
      </w:r>
    </w:p>
    <w:p w14:paraId="4656AF40" w14:textId="77777777" w:rsidR="00B03F8D" w:rsidRPr="00136C2F" w:rsidRDefault="00B03F8D" w:rsidP="0086658E">
      <w:pPr>
        <w:spacing w:line="480" w:lineRule="auto"/>
        <w:jc w:val="center"/>
        <w:rPr>
          <w:rFonts w:ascii="Times New Roman" w:hAnsi="Times New Roman" w:cs="Times New Roman"/>
          <w:sz w:val="24"/>
          <w:szCs w:val="24"/>
        </w:rPr>
      </w:pPr>
      <w:r w:rsidRPr="00136C2F">
        <w:rPr>
          <w:rFonts w:ascii="Times New Roman" w:hAnsi="Times New Roman" w:cs="Times New Roman"/>
          <w:sz w:val="24"/>
          <w:szCs w:val="24"/>
        </w:rPr>
        <w:lastRenderedPageBreak/>
        <w:t>Types of quantitative data.</w:t>
      </w:r>
    </w:p>
    <w:p w14:paraId="068E0AE9" w14:textId="77777777" w:rsidR="00B03F8D" w:rsidRPr="00136C2F" w:rsidRDefault="00D008C1"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Nominal data; based on counting things and placing them into a category. Nominal data is based on head count e.g. </w:t>
      </w:r>
      <w:r w:rsidR="00B51082">
        <w:rPr>
          <w:rFonts w:ascii="Times New Roman" w:hAnsi="Times New Roman" w:cs="Times New Roman"/>
          <w:sz w:val="24"/>
          <w:szCs w:val="24"/>
        </w:rPr>
        <w:t xml:space="preserve">the </w:t>
      </w:r>
      <w:r w:rsidRPr="00136C2F">
        <w:rPr>
          <w:rFonts w:ascii="Times New Roman" w:hAnsi="Times New Roman" w:cs="Times New Roman"/>
          <w:sz w:val="24"/>
          <w:szCs w:val="24"/>
        </w:rPr>
        <w:t xml:space="preserve">number of male of female African Americans. </w:t>
      </w:r>
    </w:p>
    <w:p w14:paraId="12454C43" w14:textId="77777777" w:rsidR="00D008C1" w:rsidRPr="00136C2F" w:rsidRDefault="00D008C1"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Ordinal data; </w:t>
      </w:r>
      <w:r w:rsidR="0074400E" w:rsidRPr="00136C2F">
        <w:rPr>
          <w:rFonts w:ascii="Times New Roman" w:hAnsi="Times New Roman" w:cs="Times New Roman"/>
          <w:sz w:val="24"/>
          <w:szCs w:val="24"/>
        </w:rPr>
        <w:t>ordinal data is also based on counts</w:t>
      </w:r>
      <w:r w:rsidR="003D2384" w:rsidRPr="00136C2F">
        <w:rPr>
          <w:rFonts w:ascii="Times New Roman" w:hAnsi="Times New Roman" w:cs="Times New Roman"/>
          <w:sz w:val="24"/>
          <w:szCs w:val="24"/>
        </w:rPr>
        <w:t xml:space="preserve"> assigned to specific categories and the categories stand for some clear, ordered, ranked relationship. For example, the data on questionnaires where respondents are asked to respond on a five-point scale such as strongly agree, agree, neutral, disagree, or strongly disagree. </w:t>
      </w:r>
    </w:p>
    <w:p w14:paraId="078B61FD" w14:textId="77777777" w:rsidR="003D2384" w:rsidRPr="00136C2F" w:rsidRDefault="003D2384"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Interval data; </w:t>
      </w:r>
      <w:r w:rsidR="00BE207D" w:rsidRPr="00136C2F">
        <w:rPr>
          <w:rFonts w:ascii="Times New Roman" w:hAnsi="Times New Roman" w:cs="Times New Roman"/>
          <w:sz w:val="24"/>
          <w:szCs w:val="24"/>
        </w:rPr>
        <w:t xml:space="preserve">interval data </w:t>
      </w:r>
      <w:r w:rsidR="00FA1FFB" w:rsidRPr="00136C2F">
        <w:rPr>
          <w:rFonts w:ascii="Times New Roman" w:hAnsi="Times New Roman" w:cs="Times New Roman"/>
          <w:sz w:val="24"/>
          <w:szCs w:val="24"/>
        </w:rPr>
        <w:t xml:space="preserve">categorizes data into categories which are ranked on a scale. The ranking of the data is proportionate allowing for direct contrast and comparison for example, calendar years. </w:t>
      </w:r>
    </w:p>
    <w:p w14:paraId="093ACA81" w14:textId="77777777" w:rsidR="00FA1FFB" w:rsidRPr="00136C2F" w:rsidRDefault="00FA1FFB"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Ratio data; ratio data categorizes data into categories which are ranked on a scale which has a true zero. </w:t>
      </w:r>
      <w:r w:rsidR="00FA26B3" w:rsidRPr="00136C2F">
        <w:rPr>
          <w:rFonts w:ascii="Times New Roman" w:hAnsi="Times New Roman" w:cs="Times New Roman"/>
          <w:sz w:val="24"/>
          <w:szCs w:val="24"/>
        </w:rPr>
        <w:t xml:space="preserve">For example, data on incomes, distances, and weights. </w:t>
      </w:r>
    </w:p>
    <w:p w14:paraId="2F77750E" w14:textId="77777777" w:rsidR="00FA26B3" w:rsidRPr="00136C2F" w:rsidRDefault="00FA26B3"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Discrete data; </w:t>
      </w:r>
      <w:r w:rsidR="003B5DAB" w:rsidRPr="00136C2F">
        <w:rPr>
          <w:rFonts w:ascii="Times New Roman" w:hAnsi="Times New Roman" w:cs="Times New Roman"/>
          <w:sz w:val="24"/>
          <w:szCs w:val="24"/>
        </w:rPr>
        <w:t xml:space="preserve">this is data based on phenomena which naturally come as whole units, for example </w:t>
      </w:r>
      <w:r w:rsidR="00B51082">
        <w:rPr>
          <w:rFonts w:ascii="Times New Roman" w:hAnsi="Times New Roman" w:cs="Times New Roman"/>
          <w:sz w:val="24"/>
          <w:szCs w:val="24"/>
        </w:rPr>
        <w:t xml:space="preserve">the </w:t>
      </w:r>
      <w:r w:rsidR="003B5DAB" w:rsidRPr="00136C2F">
        <w:rPr>
          <w:rFonts w:ascii="Times New Roman" w:hAnsi="Times New Roman" w:cs="Times New Roman"/>
          <w:sz w:val="24"/>
          <w:szCs w:val="24"/>
        </w:rPr>
        <w:t>number of children.</w:t>
      </w:r>
    </w:p>
    <w:p w14:paraId="14D26AC9" w14:textId="77777777" w:rsidR="00EF4BCA" w:rsidRPr="00136C2F" w:rsidRDefault="003B5DAB"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Continuous data; this is data which is measured to the nearest unit. They are </w:t>
      </w:r>
      <w:r w:rsidR="0020387F" w:rsidRPr="00136C2F">
        <w:rPr>
          <w:rFonts w:ascii="Times New Roman" w:hAnsi="Times New Roman" w:cs="Times New Roman"/>
          <w:sz w:val="24"/>
          <w:szCs w:val="24"/>
        </w:rPr>
        <w:t>s</w:t>
      </w:r>
      <w:r w:rsidRPr="00136C2F">
        <w:rPr>
          <w:rFonts w:ascii="Times New Roman" w:hAnsi="Times New Roman" w:cs="Times New Roman"/>
          <w:sz w:val="24"/>
          <w:szCs w:val="24"/>
        </w:rPr>
        <w:t>aid to be continuous</w:t>
      </w:r>
      <w:r w:rsidR="0020387F" w:rsidRPr="00136C2F">
        <w:rPr>
          <w:rFonts w:ascii="Times New Roman" w:hAnsi="Times New Roman" w:cs="Times New Roman"/>
          <w:sz w:val="24"/>
          <w:szCs w:val="24"/>
        </w:rPr>
        <w:t>,</w:t>
      </w:r>
      <w:r w:rsidRPr="00136C2F">
        <w:rPr>
          <w:rFonts w:ascii="Times New Roman" w:hAnsi="Times New Roman" w:cs="Times New Roman"/>
          <w:sz w:val="24"/>
          <w:szCs w:val="24"/>
        </w:rPr>
        <w:t xml:space="preserve"> for example, people’s height, age, and weight. E.</w:t>
      </w:r>
      <w:r w:rsidR="004878AF" w:rsidRPr="00136C2F">
        <w:rPr>
          <w:rFonts w:ascii="Times New Roman" w:hAnsi="Times New Roman" w:cs="Times New Roman"/>
          <w:sz w:val="24"/>
          <w:szCs w:val="24"/>
        </w:rPr>
        <w:t>g.</w:t>
      </w:r>
      <w:r w:rsidRPr="00136C2F">
        <w:rPr>
          <w:rFonts w:ascii="Times New Roman" w:hAnsi="Times New Roman" w:cs="Times New Roman"/>
          <w:sz w:val="24"/>
          <w:szCs w:val="24"/>
        </w:rPr>
        <w:t xml:space="preserve"> 87.56 kgs. </w:t>
      </w:r>
    </w:p>
    <w:p w14:paraId="67576C8C" w14:textId="77777777" w:rsidR="00EF4BCA" w:rsidRPr="00136C2F" w:rsidRDefault="00EF4BCA"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QUESTION FOUR. </w:t>
      </w:r>
    </w:p>
    <w:p w14:paraId="1FEC144C" w14:textId="77777777" w:rsidR="00EF4BCA" w:rsidRPr="00136C2F" w:rsidRDefault="003B46D7"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T</w:t>
      </w:r>
      <w:r w:rsidR="004878AF" w:rsidRPr="00136C2F">
        <w:rPr>
          <w:rFonts w:ascii="Times New Roman" w:hAnsi="Times New Roman" w:cs="Times New Roman"/>
          <w:sz w:val="24"/>
          <w:szCs w:val="24"/>
        </w:rPr>
        <w:t xml:space="preserve">-test is a </w:t>
      </w:r>
      <w:r w:rsidR="003A6CF9" w:rsidRPr="00136C2F">
        <w:rPr>
          <w:rFonts w:ascii="Times New Roman" w:hAnsi="Times New Roman" w:cs="Times New Roman"/>
          <w:sz w:val="24"/>
          <w:szCs w:val="24"/>
        </w:rPr>
        <w:t xml:space="preserve">statistical test used to compare whether two groups or categories are different to a significant level. It provides a statistical test of significance to the researcher. </w:t>
      </w:r>
      <w:r w:rsidR="002674AB" w:rsidRPr="00136C2F">
        <w:rPr>
          <w:rFonts w:ascii="Times New Roman" w:hAnsi="Times New Roman" w:cs="Times New Roman"/>
          <w:sz w:val="24"/>
          <w:szCs w:val="24"/>
        </w:rPr>
        <w:t xml:space="preserve">To come up with the comparison, t-test uses the two sets of data and their standard deviations to arrive at the figure which tells the researcher </w:t>
      </w:r>
      <w:r w:rsidR="00CA2FEE">
        <w:rPr>
          <w:rFonts w:ascii="Times New Roman" w:hAnsi="Times New Roman" w:cs="Times New Roman"/>
          <w:sz w:val="24"/>
          <w:szCs w:val="24"/>
        </w:rPr>
        <w:t xml:space="preserve">whether there </w:t>
      </w:r>
      <w:proofErr w:type="gramStart"/>
      <w:r w:rsidR="00CA2FEE">
        <w:rPr>
          <w:rFonts w:ascii="Times New Roman" w:hAnsi="Times New Roman" w:cs="Times New Roman"/>
          <w:sz w:val="24"/>
          <w:szCs w:val="24"/>
        </w:rPr>
        <w:t>exist</w:t>
      </w:r>
      <w:proofErr w:type="gramEnd"/>
      <w:r w:rsidR="00CA2FEE">
        <w:rPr>
          <w:rFonts w:ascii="Times New Roman" w:hAnsi="Times New Roman" w:cs="Times New Roman"/>
          <w:sz w:val="24"/>
          <w:szCs w:val="24"/>
        </w:rPr>
        <w:t xml:space="preserve"> any difference between the two</w:t>
      </w:r>
      <w:r w:rsidR="00191373">
        <w:rPr>
          <w:rFonts w:ascii="Times New Roman" w:hAnsi="Times New Roman" w:cs="Times New Roman"/>
          <w:sz w:val="24"/>
          <w:szCs w:val="24"/>
        </w:rPr>
        <w:t xml:space="preserve"> sets of data and </w:t>
      </w:r>
      <w:r w:rsidR="00191373">
        <w:rPr>
          <w:rFonts w:ascii="Times New Roman" w:hAnsi="Times New Roman" w:cs="Times New Roman"/>
          <w:sz w:val="24"/>
          <w:szCs w:val="24"/>
        </w:rPr>
        <w:lastRenderedPageBreak/>
        <w:t>whether the difference is by chance or not</w:t>
      </w:r>
      <w:r w:rsidR="002674AB" w:rsidRPr="00136C2F">
        <w:rPr>
          <w:rFonts w:ascii="Times New Roman" w:hAnsi="Times New Roman" w:cs="Times New Roman"/>
          <w:sz w:val="24"/>
          <w:szCs w:val="24"/>
        </w:rPr>
        <w:t xml:space="preserve">. Using the t-test, researchers take the null hypothesis as the starting point where they </w:t>
      </w:r>
      <w:r w:rsidR="00191373">
        <w:rPr>
          <w:rFonts w:ascii="Times New Roman" w:hAnsi="Times New Roman" w:cs="Times New Roman"/>
          <w:sz w:val="24"/>
          <w:szCs w:val="24"/>
        </w:rPr>
        <w:t>assume</w:t>
      </w:r>
      <w:r w:rsidR="002674AB" w:rsidRPr="00136C2F">
        <w:rPr>
          <w:rFonts w:ascii="Times New Roman" w:hAnsi="Times New Roman" w:cs="Times New Roman"/>
          <w:sz w:val="24"/>
          <w:szCs w:val="24"/>
        </w:rPr>
        <w:t xml:space="preserve"> that there is </w:t>
      </w:r>
      <w:r w:rsidR="00191373">
        <w:rPr>
          <w:rFonts w:ascii="Times New Roman" w:hAnsi="Times New Roman" w:cs="Times New Roman"/>
          <w:sz w:val="24"/>
          <w:szCs w:val="24"/>
        </w:rPr>
        <w:t>exist no</w:t>
      </w:r>
      <w:r w:rsidR="002674AB" w:rsidRPr="00136C2F">
        <w:rPr>
          <w:rFonts w:ascii="Times New Roman" w:hAnsi="Times New Roman" w:cs="Times New Roman"/>
          <w:sz w:val="24"/>
          <w:szCs w:val="24"/>
        </w:rPr>
        <w:t xml:space="preserve"> difference until they can be </w:t>
      </w:r>
      <w:r w:rsidR="006449CA">
        <w:rPr>
          <w:rFonts w:ascii="Times New Roman" w:hAnsi="Times New Roman" w:cs="Times New Roman"/>
          <w:sz w:val="24"/>
          <w:szCs w:val="24"/>
        </w:rPr>
        <w:t>convinced</w:t>
      </w:r>
      <w:r w:rsidR="002674AB" w:rsidRPr="00136C2F">
        <w:rPr>
          <w:rFonts w:ascii="Times New Roman" w:hAnsi="Times New Roman" w:cs="Times New Roman"/>
          <w:sz w:val="24"/>
          <w:szCs w:val="24"/>
        </w:rPr>
        <w:t xml:space="preserve"> otherwise </w:t>
      </w:r>
      <w:r w:rsidRPr="00136C2F">
        <w:rPr>
          <w:rFonts w:ascii="Times New Roman" w:hAnsi="Times New Roman" w:cs="Times New Roman"/>
          <w:sz w:val="24"/>
          <w:szCs w:val="24"/>
        </w:rPr>
        <w:t>b</w:t>
      </w:r>
      <w:r w:rsidR="002674AB" w:rsidRPr="00136C2F">
        <w:rPr>
          <w:rFonts w:ascii="Times New Roman" w:hAnsi="Times New Roman" w:cs="Times New Roman"/>
          <w:sz w:val="24"/>
          <w:szCs w:val="24"/>
        </w:rPr>
        <w:t>y a statistical test which is the t-test. An example of a t-test is a teacher comparing two sets of scores obtained from students. One set obtained at</w:t>
      </w:r>
      <w:r w:rsidR="00B51082">
        <w:rPr>
          <w:rFonts w:ascii="Times New Roman" w:hAnsi="Times New Roman" w:cs="Times New Roman"/>
          <w:sz w:val="24"/>
          <w:szCs w:val="24"/>
        </w:rPr>
        <w:t xml:space="preserve"> the</w:t>
      </w:r>
      <w:r w:rsidR="002674AB" w:rsidRPr="00136C2F">
        <w:rPr>
          <w:rFonts w:ascii="Times New Roman" w:hAnsi="Times New Roman" w:cs="Times New Roman"/>
          <w:sz w:val="24"/>
          <w:szCs w:val="24"/>
        </w:rPr>
        <w:t xml:space="preserve"> start of</w:t>
      </w:r>
      <w:r w:rsidR="00B51082">
        <w:rPr>
          <w:rFonts w:ascii="Times New Roman" w:hAnsi="Times New Roman" w:cs="Times New Roman"/>
          <w:sz w:val="24"/>
          <w:szCs w:val="24"/>
        </w:rPr>
        <w:t xml:space="preserve"> the</w:t>
      </w:r>
      <w:r w:rsidR="002674AB" w:rsidRPr="00136C2F">
        <w:rPr>
          <w:rFonts w:ascii="Times New Roman" w:hAnsi="Times New Roman" w:cs="Times New Roman"/>
          <w:sz w:val="24"/>
          <w:szCs w:val="24"/>
        </w:rPr>
        <w:t xml:space="preserve"> school year and the other one at the end of the school year by the same student and the same test. A teacher can also compare results obtained from students in one class with those from another class. </w:t>
      </w:r>
    </w:p>
    <w:p w14:paraId="3ED36E7E" w14:textId="77777777" w:rsidR="002674AB" w:rsidRPr="00136C2F" w:rsidRDefault="002674AB"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QUESTION FIVE. </w:t>
      </w:r>
    </w:p>
    <w:p w14:paraId="5042AB2B" w14:textId="77777777" w:rsidR="002674AB" w:rsidRPr="00136C2F" w:rsidRDefault="003F5A03"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Before writing a research paper, the researcher should put in mind that different audiences </w:t>
      </w:r>
      <w:r w:rsidR="00745AC5" w:rsidRPr="00136C2F">
        <w:rPr>
          <w:rFonts w:ascii="Times New Roman" w:hAnsi="Times New Roman" w:cs="Times New Roman"/>
          <w:sz w:val="24"/>
          <w:szCs w:val="24"/>
        </w:rPr>
        <w:t xml:space="preserve">have different expectations when it comes to reading the research and hence the researcher should decide how to pitch the account of the research to meet the expectations of that group whose views are termed as important when it comes to evaluating the report. </w:t>
      </w:r>
    </w:p>
    <w:p w14:paraId="28AD70D5" w14:textId="77777777" w:rsidR="00745AC5" w:rsidRPr="00136C2F" w:rsidRDefault="00745AC5" w:rsidP="0086658E">
      <w:pPr>
        <w:spacing w:line="480" w:lineRule="auto"/>
        <w:ind w:firstLine="720"/>
        <w:jc w:val="both"/>
        <w:rPr>
          <w:rFonts w:ascii="Times New Roman" w:hAnsi="Times New Roman" w:cs="Times New Roman"/>
          <w:sz w:val="24"/>
          <w:szCs w:val="24"/>
        </w:rPr>
      </w:pPr>
      <w:r w:rsidRPr="00136C2F">
        <w:rPr>
          <w:rFonts w:ascii="Times New Roman" w:hAnsi="Times New Roman" w:cs="Times New Roman"/>
          <w:sz w:val="24"/>
          <w:szCs w:val="24"/>
        </w:rPr>
        <w:t xml:space="preserve">There </w:t>
      </w:r>
      <w:r w:rsidR="00B51082">
        <w:rPr>
          <w:rFonts w:ascii="Times New Roman" w:hAnsi="Times New Roman" w:cs="Times New Roman"/>
          <w:sz w:val="24"/>
          <w:szCs w:val="24"/>
        </w:rPr>
        <w:t>is</w:t>
      </w:r>
      <w:r w:rsidRPr="00136C2F">
        <w:rPr>
          <w:rFonts w:ascii="Times New Roman" w:hAnsi="Times New Roman" w:cs="Times New Roman"/>
          <w:sz w:val="24"/>
          <w:szCs w:val="24"/>
        </w:rPr>
        <w:t xml:space="preserve"> some consensus which should be aimed at while writing up</w:t>
      </w:r>
      <w:r w:rsidR="00B51082">
        <w:rPr>
          <w:rFonts w:ascii="Times New Roman" w:hAnsi="Times New Roman" w:cs="Times New Roman"/>
          <w:sz w:val="24"/>
          <w:szCs w:val="24"/>
        </w:rPr>
        <w:t xml:space="preserve"> </w:t>
      </w:r>
      <w:r w:rsidRPr="00136C2F">
        <w:rPr>
          <w:rFonts w:ascii="Times New Roman" w:hAnsi="Times New Roman" w:cs="Times New Roman"/>
          <w:sz w:val="24"/>
          <w:szCs w:val="24"/>
        </w:rPr>
        <w:t xml:space="preserve">research. Explaining the purpose of the research, describing how the research was done, presenting the findings from the research, discussing and analyzing the findings, and coming up with a conclusion. </w:t>
      </w:r>
      <w:r w:rsidR="00C00F7F" w:rsidRPr="00136C2F">
        <w:rPr>
          <w:rFonts w:ascii="Times New Roman" w:hAnsi="Times New Roman" w:cs="Times New Roman"/>
          <w:sz w:val="24"/>
          <w:szCs w:val="24"/>
        </w:rPr>
        <w:t xml:space="preserve">The researcher should also observe the referencing techniques as required with the most common one being the American Psychological </w:t>
      </w:r>
      <w:r w:rsidR="00DD39CB" w:rsidRPr="00136C2F">
        <w:rPr>
          <w:rFonts w:ascii="Times New Roman" w:hAnsi="Times New Roman" w:cs="Times New Roman"/>
          <w:sz w:val="24"/>
          <w:szCs w:val="24"/>
        </w:rPr>
        <w:t>Association</w:t>
      </w:r>
      <w:r w:rsidR="00C00F7F" w:rsidRPr="00136C2F">
        <w:rPr>
          <w:rFonts w:ascii="Times New Roman" w:hAnsi="Times New Roman" w:cs="Times New Roman"/>
          <w:sz w:val="24"/>
          <w:szCs w:val="24"/>
        </w:rPr>
        <w:t xml:space="preserve"> so as to acknowledge the authors of sources where he/she has borrowed some information from while using the secondary sources of data. The researcher should employ the use of past tense, use good standards of spelling and grammar, and use headings and sub-headings to divide the text into clear sections</w:t>
      </w:r>
      <w:r w:rsidR="00367F79" w:rsidRPr="00136C2F">
        <w:rPr>
          <w:rFonts w:ascii="Times New Roman" w:hAnsi="Times New Roman" w:cs="Times New Roman"/>
          <w:sz w:val="24"/>
          <w:szCs w:val="24"/>
        </w:rPr>
        <w:t xml:space="preserve">. </w:t>
      </w:r>
    </w:p>
    <w:p w14:paraId="20CE578C" w14:textId="77777777" w:rsidR="0086658E" w:rsidRDefault="0086658E" w:rsidP="00136C2F">
      <w:pPr>
        <w:spacing w:line="480" w:lineRule="auto"/>
        <w:jc w:val="both"/>
        <w:rPr>
          <w:rFonts w:ascii="Times New Roman" w:hAnsi="Times New Roman" w:cs="Times New Roman"/>
          <w:sz w:val="24"/>
          <w:szCs w:val="24"/>
        </w:rPr>
      </w:pPr>
    </w:p>
    <w:p w14:paraId="27016A3B" w14:textId="77777777" w:rsidR="005223CB" w:rsidRDefault="005223CB" w:rsidP="00136C2F">
      <w:pPr>
        <w:spacing w:line="480" w:lineRule="auto"/>
        <w:jc w:val="both"/>
        <w:rPr>
          <w:rFonts w:ascii="Times New Roman" w:hAnsi="Times New Roman" w:cs="Times New Roman"/>
          <w:sz w:val="24"/>
          <w:szCs w:val="24"/>
        </w:rPr>
      </w:pPr>
    </w:p>
    <w:p w14:paraId="7C552123" w14:textId="77777777" w:rsidR="005223CB" w:rsidRDefault="005223CB" w:rsidP="00136C2F">
      <w:pPr>
        <w:spacing w:line="480" w:lineRule="auto"/>
        <w:jc w:val="both"/>
        <w:rPr>
          <w:rFonts w:ascii="Times New Roman" w:hAnsi="Times New Roman" w:cs="Times New Roman"/>
          <w:sz w:val="24"/>
          <w:szCs w:val="24"/>
        </w:rPr>
      </w:pPr>
    </w:p>
    <w:p w14:paraId="68E53565" w14:textId="77777777" w:rsidR="00141BBB" w:rsidRPr="00136C2F" w:rsidRDefault="004E3514" w:rsidP="0086658E">
      <w:pPr>
        <w:spacing w:line="480" w:lineRule="auto"/>
        <w:jc w:val="center"/>
        <w:rPr>
          <w:rFonts w:ascii="Times New Roman" w:hAnsi="Times New Roman" w:cs="Times New Roman"/>
          <w:sz w:val="24"/>
          <w:szCs w:val="24"/>
        </w:rPr>
      </w:pPr>
      <w:r w:rsidRPr="00136C2F">
        <w:rPr>
          <w:rFonts w:ascii="Times New Roman" w:hAnsi="Times New Roman" w:cs="Times New Roman"/>
          <w:sz w:val="24"/>
          <w:szCs w:val="24"/>
        </w:rPr>
        <w:lastRenderedPageBreak/>
        <w:t>Reference.</w:t>
      </w:r>
    </w:p>
    <w:p w14:paraId="3C3E634B" w14:textId="77777777" w:rsidR="004E3514" w:rsidRPr="00136C2F" w:rsidRDefault="004E3514" w:rsidP="0086658E">
      <w:pPr>
        <w:spacing w:line="480" w:lineRule="auto"/>
        <w:ind w:left="720" w:hanging="720"/>
        <w:jc w:val="both"/>
        <w:rPr>
          <w:rFonts w:ascii="Times New Roman" w:hAnsi="Times New Roman" w:cs="Times New Roman"/>
          <w:sz w:val="24"/>
          <w:szCs w:val="24"/>
        </w:rPr>
      </w:pPr>
      <w:r w:rsidRPr="00136C2F">
        <w:rPr>
          <w:rFonts w:ascii="Times New Roman" w:hAnsi="Times New Roman" w:cs="Times New Roman"/>
          <w:color w:val="222222"/>
          <w:sz w:val="24"/>
          <w:szCs w:val="24"/>
          <w:shd w:val="clear" w:color="auto" w:fill="FFFFFF"/>
        </w:rPr>
        <w:t>Denscombe, M. (2014). </w:t>
      </w:r>
      <w:r w:rsidRPr="00136C2F">
        <w:rPr>
          <w:rFonts w:ascii="Times New Roman" w:hAnsi="Times New Roman" w:cs="Times New Roman"/>
          <w:i/>
          <w:iCs/>
          <w:color w:val="222222"/>
          <w:sz w:val="24"/>
          <w:szCs w:val="24"/>
          <w:shd w:val="clear" w:color="auto" w:fill="FFFFFF"/>
        </w:rPr>
        <w:t>The good research guide: for small-scale social research projects</w:t>
      </w:r>
      <w:r w:rsidRPr="00136C2F">
        <w:rPr>
          <w:rFonts w:ascii="Times New Roman" w:hAnsi="Times New Roman" w:cs="Times New Roman"/>
          <w:color w:val="222222"/>
          <w:sz w:val="24"/>
          <w:szCs w:val="24"/>
          <w:shd w:val="clear" w:color="auto" w:fill="FFFFFF"/>
        </w:rPr>
        <w:t>. McGraw-Hill Education (UK).</w:t>
      </w:r>
    </w:p>
    <w:p w14:paraId="40741AE6" w14:textId="77777777" w:rsidR="00535AED" w:rsidRPr="00136C2F" w:rsidRDefault="00535AED" w:rsidP="00136C2F">
      <w:pPr>
        <w:spacing w:line="480" w:lineRule="auto"/>
        <w:jc w:val="both"/>
        <w:rPr>
          <w:rFonts w:ascii="Times New Roman" w:hAnsi="Times New Roman" w:cs="Times New Roman"/>
          <w:sz w:val="24"/>
          <w:szCs w:val="24"/>
        </w:rPr>
      </w:pPr>
    </w:p>
    <w:p w14:paraId="4138BD8D" w14:textId="77777777" w:rsidR="00D42536" w:rsidRPr="00136C2F" w:rsidRDefault="00D42536" w:rsidP="00136C2F">
      <w:pPr>
        <w:spacing w:line="480" w:lineRule="auto"/>
        <w:jc w:val="both"/>
        <w:rPr>
          <w:rFonts w:ascii="Times New Roman" w:hAnsi="Times New Roman" w:cs="Times New Roman"/>
          <w:sz w:val="24"/>
          <w:szCs w:val="24"/>
        </w:rPr>
      </w:pPr>
    </w:p>
    <w:sectPr w:rsidR="00D42536" w:rsidRPr="00136C2F" w:rsidSect="004B56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6F4137" w14:textId="77777777" w:rsidR="00E64AF8" w:rsidRDefault="00E64AF8" w:rsidP="004B5682">
      <w:pPr>
        <w:spacing w:after="0" w:line="240" w:lineRule="auto"/>
      </w:pPr>
      <w:r>
        <w:separator/>
      </w:r>
    </w:p>
  </w:endnote>
  <w:endnote w:type="continuationSeparator" w:id="0">
    <w:p w14:paraId="06D104EE" w14:textId="77777777" w:rsidR="00E64AF8" w:rsidRDefault="00E64AF8" w:rsidP="004B5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6531B3" w14:textId="77777777" w:rsidR="00E64AF8" w:rsidRDefault="00E64AF8" w:rsidP="004B5682">
      <w:pPr>
        <w:spacing w:after="0" w:line="240" w:lineRule="auto"/>
      </w:pPr>
      <w:r>
        <w:separator/>
      </w:r>
    </w:p>
  </w:footnote>
  <w:footnote w:type="continuationSeparator" w:id="0">
    <w:p w14:paraId="1DEA4FD5" w14:textId="77777777" w:rsidR="00E64AF8" w:rsidRDefault="00E64AF8" w:rsidP="004B56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2107083"/>
      <w:docPartObj>
        <w:docPartGallery w:val="Page Numbers (Top of Page)"/>
        <w:docPartUnique/>
      </w:docPartObj>
    </w:sdtPr>
    <w:sdtEndPr>
      <w:rPr>
        <w:rFonts w:ascii="Times New Roman" w:hAnsi="Times New Roman" w:cs="Times New Roman"/>
        <w:noProof/>
        <w:sz w:val="24"/>
        <w:szCs w:val="24"/>
      </w:rPr>
    </w:sdtEndPr>
    <w:sdtContent>
      <w:p w14:paraId="3BF867E9" w14:textId="77777777" w:rsidR="004B5682" w:rsidRPr="004B5682" w:rsidRDefault="004B5682">
        <w:pPr>
          <w:pStyle w:val="Header"/>
          <w:jc w:val="right"/>
          <w:rPr>
            <w:rFonts w:ascii="Times New Roman" w:hAnsi="Times New Roman" w:cs="Times New Roman"/>
            <w:sz w:val="24"/>
            <w:szCs w:val="24"/>
          </w:rPr>
        </w:pPr>
        <w:r w:rsidRPr="004B5682">
          <w:rPr>
            <w:rFonts w:ascii="Times New Roman" w:hAnsi="Times New Roman" w:cs="Times New Roman"/>
            <w:sz w:val="24"/>
            <w:szCs w:val="24"/>
          </w:rPr>
          <w:fldChar w:fldCharType="begin"/>
        </w:r>
        <w:r w:rsidRPr="004B5682">
          <w:rPr>
            <w:rFonts w:ascii="Times New Roman" w:hAnsi="Times New Roman" w:cs="Times New Roman"/>
            <w:sz w:val="24"/>
            <w:szCs w:val="24"/>
          </w:rPr>
          <w:instrText xml:space="preserve"> PAGE   \* MERGEFORMAT </w:instrText>
        </w:r>
        <w:r w:rsidRPr="004B5682">
          <w:rPr>
            <w:rFonts w:ascii="Times New Roman" w:hAnsi="Times New Roman" w:cs="Times New Roman"/>
            <w:sz w:val="24"/>
            <w:szCs w:val="24"/>
          </w:rPr>
          <w:fldChar w:fldCharType="separate"/>
        </w:r>
        <w:r w:rsidRPr="004B5682">
          <w:rPr>
            <w:rFonts w:ascii="Times New Roman" w:hAnsi="Times New Roman" w:cs="Times New Roman"/>
            <w:noProof/>
            <w:sz w:val="24"/>
            <w:szCs w:val="24"/>
          </w:rPr>
          <w:t>2</w:t>
        </w:r>
        <w:r w:rsidRPr="004B5682">
          <w:rPr>
            <w:rFonts w:ascii="Times New Roman" w:hAnsi="Times New Roman" w:cs="Times New Roman"/>
            <w:noProof/>
            <w:sz w:val="24"/>
            <w:szCs w:val="24"/>
          </w:rPr>
          <w:fldChar w:fldCharType="end"/>
        </w:r>
      </w:p>
    </w:sdtContent>
  </w:sdt>
  <w:p w14:paraId="43B72FC9" w14:textId="77777777" w:rsidR="004B5682" w:rsidRPr="004B5682" w:rsidRDefault="004B5682">
    <w:pPr>
      <w:pStyle w:val="Header"/>
      <w:rPr>
        <w:rFonts w:ascii="Times New Roman" w:hAnsi="Times New Roman" w:cs="Times New Roman"/>
        <w:sz w:val="24"/>
        <w:szCs w:val="24"/>
      </w:rPr>
    </w:pPr>
    <w:r w:rsidRPr="004B5682">
      <w:rPr>
        <w:rFonts w:ascii="Times New Roman" w:hAnsi="Times New Roman" w:cs="Times New Roman"/>
        <w:sz w:val="24"/>
        <w:szCs w:val="24"/>
      </w:rPr>
      <w:t>RESEARCH QUESTIONS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508CC" w14:textId="77777777" w:rsidR="004B5682" w:rsidRPr="004B5682" w:rsidRDefault="004B5682" w:rsidP="004B5682">
    <w:pPr>
      <w:pStyle w:val="Header"/>
      <w:tabs>
        <w:tab w:val="clear" w:pos="4680"/>
      </w:tabs>
      <w:rPr>
        <w:rFonts w:ascii="Times New Roman" w:hAnsi="Times New Roman" w:cs="Times New Roman"/>
        <w:sz w:val="24"/>
        <w:szCs w:val="24"/>
      </w:rPr>
    </w:pPr>
    <w:r w:rsidRPr="004B5682">
      <w:rPr>
        <w:rFonts w:ascii="Times New Roman" w:hAnsi="Times New Roman" w:cs="Times New Roman"/>
        <w:sz w:val="24"/>
        <w:szCs w:val="24"/>
      </w:rPr>
      <w:t>Running head: RESEARCH QUESTIONS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EB9"/>
    <w:rsid w:val="000229E3"/>
    <w:rsid w:val="00030023"/>
    <w:rsid w:val="00030AA0"/>
    <w:rsid w:val="00047753"/>
    <w:rsid w:val="00073C69"/>
    <w:rsid w:val="0009374B"/>
    <w:rsid w:val="00136C2F"/>
    <w:rsid w:val="00141BBB"/>
    <w:rsid w:val="00167E0E"/>
    <w:rsid w:val="00191373"/>
    <w:rsid w:val="001B015C"/>
    <w:rsid w:val="001E48C9"/>
    <w:rsid w:val="0020387F"/>
    <w:rsid w:val="0025060D"/>
    <w:rsid w:val="002674AB"/>
    <w:rsid w:val="00272761"/>
    <w:rsid w:val="002D2256"/>
    <w:rsid w:val="002D530C"/>
    <w:rsid w:val="00367F79"/>
    <w:rsid w:val="003A29FF"/>
    <w:rsid w:val="003A6CF9"/>
    <w:rsid w:val="003B46D7"/>
    <w:rsid w:val="003B5DAB"/>
    <w:rsid w:val="003C57A7"/>
    <w:rsid w:val="003D2384"/>
    <w:rsid w:val="003F5A03"/>
    <w:rsid w:val="00403210"/>
    <w:rsid w:val="00457E4B"/>
    <w:rsid w:val="004722F6"/>
    <w:rsid w:val="004878AF"/>
    <w:rsid w:val="004B5682"/>
    <w:rsid w:val="004D11D5"/>
    <w:rsid w:val="004E3514"/>
    <w:rsid w:val="005223CB"/>
    <w:rsid w:val="00535AED"/>
    <w:rsid w:val="005920FF"/>
    <w:rsid w:val="005F64CC"/>
    <w:rsid w:val="006449CA"/>
    <w:rsid w:val="00695EB9"/>
    <w:rsid w:val="00701D7F"/>
    <w:rsid w:val="00707DD2"/>
    <w:rsid w:val="0074400E"/>
    <w:rsid w:val="00745AC5"/>
    <w:rsid w:val="00764FB7"/>
    <w:rsid w:val="007873E3"/>
    <w:rsid w:val="007C0EE5"/>
    <w:rsid w:val="007D0DCE"/>
    <w:rsid w:val="00800CDD"/>
    <w:rsid w:val="0086658E"/>
    <w:rsid w:val="0087167E"/>
    <w:rsid w:val="00872D04"/>
    <w:rsid w:val="008952F9"/>
    <w:rsid w:val="008B58F9"/>
    <w:rsid w:val="009D674F"/>
    <w:rsid w:val="00A0715D"/>
    <w:rsid w:val="00A85304"/>
    <w:rsid w:val="00AC2198"/>
    <w:rsid w:val="00B03F8D"/>
    <w:rsid w:val="00B51082"/>
    <w:rsid w:val="00BB60F3"/>
    <w:rsid w:val="00BE207D"/>
    <w:rsid w:val="00BF6C76"/>
    <w:rsid w:val="00C00F7F"/>
    <w:rsid w:val="00C62484"/>
    <w:rsid w:val="00CA2FEE"/>
    <w:rsid w:val="00CA3606"/>
    <w:rsid w:val="00D008C1"/>
    <w:rsid w:val="00D22042"/>
    <w:rsid w:val="00D31386"/>
    <w:rsid w:val="00D42536"/>
    <w:rsid w:val="00D443CC"/>
    <w:rsid w:val="00D60D30"/>
    <w:rsid w:val="00D75B41"/>
    <w:rsid w:val="00DA22EA"/>
    <w:rsid w:val="00DD39CB"/>
    <w:rsid w:val="00DE6B28"/>
    <w:rsid w:val="00E10A38"/>
    <w:rsid w:val="00E36BF2"/>
    <w:rsid w:val="00E64AF8"/>
    <w:rsid w:val="00E64D8B"/>
    <w:rsid w:val="00E82AF1"/>
    <w:rsid w:val="00EB6BF4"/>
    <w:rsid w:val="00EF4BCA"/>
    <w:rsid w:val="00F1097C"/>
    <w:rsid w:val="00F471EA"/>
    <w:rsid w:val="00F67C3B"/>
    <w:rsid w:val="00FA1FFB"/>
    <w:rsid w:val="00FA26B3"/>
    <w:rsid w:val="00FB0170"/>
    <w:rsid w:val="00FB6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A6BFA"/>
  <w15:chartTrackingRefBased/>
  <w15:docId w15:val="{67AD9783-FA12-43E2-B57C-2DDAE82D0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682"/>
  </w:style>
  <w:style w:type="paragraph" w:styleId="Footer">
    <w:name w:val="footer"/>
    <w:basedOn w:val="Normal"/>
    <w:link w:val="FooterChar"/>
    <w:uiPriority w:val="99"/>
    <w:unhideWhenUsed/>
    <w:rsid w:val="004B5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6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16177-C86A-4F29-8B14-C445B48BD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1226</Words>
  <Characters>6992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Pavilion</cp:lastModifiedBy>
  <cp:revision>2</cp:revision>
  <dcterms:created xsi:type="dcterms:W3CDTF">2019-06-17T14:06:00Z</dcterms:created>
  <dcterms:modified xsi:type="dcterms:W3CDTF">2019-06-17T14:06:00Z</dcterms:modified>
</cp:coreProperties>
</file>